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CF" w:rsidRDefault="008550CF" w:rsidP="008550CF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8550CF" w:rsidRDefault="008550CF" w:rsidP="008550CF">
      <w:pPr>
        <w:rPr>
          <w:rFonts w:ascii="Times New Roman" w:hAnsi="Times New Roman" w:cs="Times New Roman"/>
          <w:b/>
          <w:sz w:val="36"/>
          <w:szCs w:val="36"/>
        </w:rPr>
      </w:pPr>
    </w:p>
    <w:p w:rsidR="008550CF" w:rsidRDefault="008550CF" w:rsidP="008550CF">
      <w:pPr>
        <w:rPr>
          <w:rFonts w:ascii="Times New Roman" w:hAnsi="Times New Roman" w:cs="Times New Roman"/>
          <w:b/>
          <w:sz w:val="36"/>
          <w:szCs w:val="36"/>
        </w:rPr>
      </w:pPr>
    </w:p>
    <w:p w:rsidR="008550CF" w:rsidRDefault="008550CF" w:rsidP="008550CF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8550CF" w:rsidRPr="00EB6D98" w:rsidRDefault="008550CF" w:rsidP="0085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выписки из медицинской карты стационарного больного за </w:t>
      </w:r>
      <w:proofErr w:type="gramStart"/>
      <w:r w:rsidRPr="00EB6D98">
        <w:rPr>
          <w:rFonts w:ascii="Times New Roman" w:hAnsi="Times New Roman" w:cs="Times New Roman"/>
          <w:sz w:val="32"/>
          <w:szCs w:val="32"/>
        </w:rPr>
        <w:t>февраль  месяц</w:t>
      </w:r>
      <w:proofErr w:type="gramEnd"/>
      <w:r w:rsidRPr="00EB6D98">
        <w:rPr>
          <w:rFonts w:ascii="Times New Roman" w:hAnsi="Times New Roman" w:cs="Times New Roman"/>
          <w:sz w:val="32"/>
          <w:szCs w:val="32"/>
        </w:rPr>
        <w:t xml:space="preserve"> 2021 года – 628.</w:t>
      </w:r>
    </w:p>
    <w:p w:rsidR="008550CF" w:rsidRPr="00EB6D98" w:rsidRDefault="008550CF" w:rsidP="0085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временной нетрудоспособности за февраль месяц 2021 года – 83.</w:t>
      </w:r>
    </w:p>
    <w:p w:rsidR="005C5D63" w:rsidRDefault="005C5D63">
      <w:bookmarkStart w:id="0" w:name="_GoBack"/>
      <w:bookmarkEnd w:id="0"/>
    </w:p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61"/>
    <w:rsid w:val="00453E61"/>
    <w:rsid w:val="005C5D63"/>
    <w:rsid w:val="008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A1F3-E8EB-427A-A671-D08E060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2022-04-15T08:47:00Z</dcterms:created>
  <dcterms:modified xsi:type="dcterms:W3CDTF">2022-04-15T08:47:00Z</dcterms:modified>
</cp:coreProperties>
</file>