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EE6799">
        <w:rPr>
          <w:rFonts w:ascii="Times New Roman" w:hAnsi="Times New Roman" w:cs="Times New Roman"/>
          <w:sz w:val="32"/>
          <w:szCs w:val="32"/>
        </w:rPr>
        <w:t>го больного за июнь месяц 2022 года –714</w:t>
      </w:r>
      <w:bookmarkStart w:id="0" w:name="_GoBack"/>
      <w:bookmarkEnd w:id="0"/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EE6799">
        <w:rPr>
          <w:rFonts w:ascii="Times New Roman" w:hAnsi="Times New Roman" w:cs="Times New Roman"/>
          <w:sz w:val="32"/>
          <w:szCs w:val="32"/>
        </w:rPr>
        <w:t>ной нетрудоспособности за июнь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EE6799">
        <w:rPr>
          <w:rFonts w:ascii="Times New Roman" w:hAnsi="Times New Roman" w:cs="Times New Roman"/>
          <w:sz w:val="32"/>
          <w:szCs w:val="32"/>
        </w:rPr>
        <w:t>месяц 2022 года – 92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E4" w:rsidRDefault="00BE5FE4" w:rsidP="00EB6D98">
      <w:pPr>
        <w:spacing w:after="0" w:line="240" w:lineRule="auto"/>
      </w:pPr>
      <w:r>
        <w:separator/>
      </w:r>
    </w:p>
  </w:endnote>
  <w:endnote w:type="continuationSeparator" w:id="0">
    <w:p w:rsidR="00BE5FE4" w:rsidRDefault="00BE5FE4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E4" w:rsidRDefault="00BE5FE4" w:rsidP="00EB6D98">
      <w:pPr>
        <w:spacing w:after="0" w:line="240" w:lineRule="auto"/>
      </w:pPr>
      <w:r>
        <w:separator/>
      </w:r>
    </w:p>
  </w:footnote>
  <w:footnote w:type="continuationSeparator" w:id="0">
    <w:p w:rsidR="00BE5FE4" w:rsidRDefault="00BE5FE4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254DDE"/>
    <w:rsid w:val="00480F40"/>
    <w:rsid w:val="00490B1D"/>
    <w:rsid w:val="005C5D63"/>
    <w:rsid w:val="008650A2"/>
    <w:rsid w:val="00BE5FE4"/>
    <w:rsid w:val="00C96E3E"/>
    <w:rsid w:val="00D13359"/>
    <w:rsid w:val="00EB6D98"/>
    <w:rsid w:val="00EE6799"/>
    <w:rsid w:val="00F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2022-04-15T08:34:00Z</dcterms:created>
  <dcterms:modified xsi:type="dcterms:W3CDTF">2022-07-07T12:48:00Z</dcterms:modified>
</cp:coreProperties>
</file>